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B1469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9"/>
        <w:gridCol w:w="2552"/>
      </w:tblGrid>
      <w:tr w:rsidR="007548B0" w:rsidTr="00B615A2">
        <w:trPr>
          <w:trHeight w:val="350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615A2" w:rsidP="00B615A2">
            <w:pPr>
              <w:rPr>
                <w:rtl/>
              </w:rPr>
            </w:pPr>
            <w:r>
              <w:rPr>
                <w:rFonts w:hint="cs"/>
                <w:rtl/>
              </w:rPr>
              <w:t>משרד הפנים</w:t>
            </w:r>
          </w:p>
        </w:tc>
      </w:tr>
      <w:tr w:rsidR="007548B0" w:rsidTr="00B615A2">
        <w:trPr>
          <w:trHeight w:val="361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652141" w:rsidP="00B615A2">
            <w:pPr>
              <w:rPr>
                <w:rtl/>
              </w:rPr>
            </w:pPr>
            <w:r>
              <w:rPr>
                <w:rFonts w:hint="cs"/>
                <w:rtl/>
              </w:rPr>
              <w:t>משרד הפנים</w:t>
            </w:r>
          </w:p>
        </w:tc>
      </w:tr>
      <w:tr w:rsidR="007548B0" w:rsidTr="00B615A2">
        <w:trPr>
          <w:trHeight w:val="370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B615A2" w:rsidP="00DE68A0">
            <w:r>
              <w:rPr>
                <w:rFonts w:hint="cs"/>
                <w:rtl/>
              </w:rPr>
              <w:t>27.5.18</w:t>
            </w:r>
          </w:p>
        </w:tc>
      </w:tr>
    </w:tbl>
    <w:p w:rsidR="00332AFB" w:rsidRDefault="00B14699" w:rsidP="00222867">
      <w:pPr>
        <w:rPr>
          <w:rtl/>
        </w:rPr>
      </w:pPr>
    </w:p>
    <w:p w:rsidR="00222867" w:rsidRDefault="00B14699" w:rsidP="00222867">
      <w:pPr>
        <w:rPr>
          <w:rtl/>
        </w:rPr>
      </w:pPr>
    </w:p>
    <w:p w:rsidR="00222867" w:rsidRDefault="00B14699" w:rsidP="00222867">
      <w:pPr>
        <w:rPr>
          <w:rtl/>
        </w:rPr>
      </w:pPr>
    </w:p>
    <w:p w:rsidR="00222867" w:rsidRDefault="00B14699" w:rsidP="00222867">
      <w:pPr>
        <w:rPr>
          <w:rtl/>
        </w:rPr>
      </w:pPr>
    </w:p>
    <w:p w:rsidR="00222867" w:rsidRDefault="00B14699" w:rsidP="00222867">
      <w:pPr>
        <w:rPr>
          <w:rtl/>
        </w:rPr>
      </w:pPr>
    </w:p>
    <w:p w:rsidR="00222867" w:rsidRDefault="00B14699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1469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9F1E99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F1E99" w:rsidRPr="00DC5E1E">
        <w:rPr>
          <w:rFonts w:ascii="Arial" w:hAnsi="Arial"/>
          <w:b/>
          <w:szCs w:val="24"/>
        </w:rPr>
        <w:sym w:font="Wingdings" w:char="F0D6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B1469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B615A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B615A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9BD" w:rsidRDefault="000859BD" w:rsidP="0056680A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במערכות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המידע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56680A">
              <w:rPr>
                <w:rFonts w:ascii="ArialMT" w:hAnsi="Times New Roman" w:cs="ArialMT" w:hint="cs"/>
                <w:sz w:val="22"/>
                <w:szCs w:val="22"/>
                <w:rtl/>
              </w:rPr>
              <w:t>הנדרש</w:t>
            </w:r>
            <w:r w:rsidR="00652141">
              <w:rPr>
                <w:rFonts w:ascii="ArialMT" w:hAnsi="Times New Roman" w:cs="ArialMT" w:hint="cs"/>
                <w:sz w:val="22"/>
                <w:szCs w:val="22"/>
                <w:rtl/>
              </w:rPr>
              <w:t>ו</w:t>
            </w:r>
            <w:r w:rsidR="0056680A">
              <w:rPr>
                <w:rFonts w:ascii="ArialMT" w:hAnsi="Times New Roman" w:cs="ArialMT" w:hint="cs"/>
                <w:sz w:val="22"/>
                <w:szCs w:val="22"/>
                <w:rtl/>
              </w:rPr>
              <w:t>ת למשרד הפנים</w:t>
            </w:r>
            <w:r w:rsidR="0056680A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מותקנים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מוצרי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וירטואליזציה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של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חברת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VMware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 xml:space="preserve">דוגמת 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  ESXi</w:t>
            </w:r>
            <w:bookmarkStart w:id="0" w:name="_GoBack"/>
            <w:bookmarkEnd w:id="0"/>
          </w:p>
          <w:p w:rsidR="000859BD" w:rsidRPr="000859BD" w:rsidRDefault="00C43813" w:rsidP="0056680A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="ArialMT"/>
                <w:sz w:val="22"/>
                <w:szCs w:val="22"/>
              </w:rPr>
            </w:pP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עליהם מתבססים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כל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השרתים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הוירטואליים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56680A">
              <w:rPr>
                <w:rFonts w:ascii="ArialMT" w:hAnsi="Times New Roman" w:cs="ArialMT" w:hint="cs"/>
                <w:sz w:val="22"/>
                <w:szCs w:val="22"/>
                <w:rtl/>
              </w:rPr>
              <w:t>הקיימים.</w:t>
            </w:r>
          </w:p>
          <w:p w:rsidR="000859BD" w:rsidRDefault="000859BD" w:rsidP="00202CE6">
            <w:pPr>
              <w:autoSpaceDE w:val="0"/>
              <w:autoSpaceDN w:val="0"/>
              <w:adjustRightInd w:val="0"/>
              <w:spacing w:line="276" w:lineRule="auto"/>
              <w:rPr>
                <w:rFonts w:ascii="ArialMT" w:hAnsi="Times New Roman" w:cs="ArialMT"/>
                <w:sz w:val="22"/>
                <w:szCs w:val="22"/>
              </w:rPr>
            </w:pP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מוצרים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אלה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מהווים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תשתית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מרכזית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ונכון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להיום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אין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יכולת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מעשית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להחליפם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הן</w:t>
            </w:r>
            <w:r w:rsidR="00202CE6">
              <w:rPr>
                <w:rFonts w:ascii="ArialMT" w:hAnsi="Times New Roman" w:cs="ArialMT" w:hint="cs"/>
                <w:sz w:val="22"/>
                <w:szCs w:val="22"/>
                <w:rtl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מבחינה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טכנולוגית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והן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מבחינה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כלכלית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ולכן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יש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צורך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לבצע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תחזוקה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ורישוי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נוסף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652141">
              <w:rPr>
                <w:rFonts w:ascii="ArialMT" w:hAnsi="Times New Roman" w:cs="ArialMT" w:hint="cs"/>
                <w:sz w:val="22"/>
                <w:szCs w:val="22"/>
                <w:rtl/>
              </w:rPr>
              <w:t>למערכות מידע אלו.</w:t>
            </w:r>
          </w:p>
          <w:p w:rsidR="000859BD" w:rsidRDefault="000859BD" w:rsidP="00715384">
            <w:pPr>
              <w:autoSpaceDE w:val="0"/>
              <w:autoSpaceDN w:val="0"/>
              <w:adjustRightInd w:val="0"/>
              <w:spacing w:line="276" w:lineRule="auto"/>
              <w:rPr>
                <w:rFonts w:ascii="ArialMT" w:hAnsi="Times New Roman" w:cs="ArialMT"/>
                <w:sz w:val="22"/>
                <w:szCs w:val="22"/>
              </w:rPr>
            </w:pP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חברת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Pr="00C43813">
              <w:rPr>
                <w:rFonts w:ascii="Arial" w:hAnsi="Arial"/>
                <w:sz w:val="22"/>
                <w:szCs w:val="22"/>
              </w:rPr>
              <w:t>VMware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הינה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היחידה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המסוגלת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56680A">
              <w:rPr>
                <w:rFonts w:ascii="ArialMT" w:hAnsi="Times New Roman" w:cs="ArialMT" w:hint="cs"/>
                <w:sz w:val="22"/>
                <w:szCs w:val="22"/>
                <w:rtl/>
              </w:rPr>
              <w:t xml:space="preserve">לספק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רישוי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>למוצריה</w:t>
            </w:r>
            <w:r>
              <w:rPr>
                <w:rFonts w:ascii="ArialMT" w:hAnsi="Times New Roman" w:cs="ArialMT"/>
                <w:sz w:val="22"/>
                <w:szCs w:val="22"/>
              </w:rPr>
              <w:t xml:space="preserve">. </w:t>
            </w:r>
          </w:p>
          <w:p w:rsidR="00222867" w:rsidRPr="000859BD" w:rsidRDefault="000A77D9" w:rsidP="0044276D">
            <w:p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44276D">
              <w:rPr>
                <w:rFonts w:ascii="ArialMT" w:hAnsi="Times New Roman" w:cs="ArialMT"/>
                <w:sz w:val="22"/>
                <w:szCs w:val="22"/>
                <w:rtl/>
              </w:rPr>
              <w:t xml:space="preserve">המשרד מבקש להתקשר </w:t>
            </w:r>
            <w:r w:rsidR="00320F70">
              <w:rPr>
                <w:rFonts w:ascii="ArialMT" w:hAnsi="Times New Roman" w:cs="ArialMT" w:hint="cs"/>
                <w:sz w:val="22"/>
                <w:szCs w:val="22"/>
                <w:rtl/>
              </w:rPr>
              <w:t>עם</w:t>
            </w:r>
            <w:r w:rsidRPr="0044276D">
              <w:rPr>
                <w:rFonts w:ascii="ArialMT" w:hAnsi="Times New Roman" w:cs="ArialMT"/>
                <w:sz w:val="22"/>
                <w:szCs w:val="22"/>
                <w:rtl/>
              </w:rPr>
              <w:t xml:space="preserve"> אחד מהמפיצים האמורים</w:t>
            </w:r>
            <w:r>
              <w:rPr>
                <w:rFonts w:ascii="ArialMT" w:hAnsi="Times New Roman" w:cs="ArialMT" w:hint="cs"/>
                <w:sz w:val="22"/>
                <w:szCs w:val="22"/>
                <w:rtl/>
              </w:rPr>
              <w:t xml:space="preserve">,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לצורך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רכישת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תחזוקה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שנתית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ותוספת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רישוי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למוצרי</w:t>
            </w:r>
            <w:r w:rsidR="008008D6">
              <w:rPr>
                <w:rFonts w:ascii="ArialMT" w:hAnsi="Times New Roman" w:cs="ArialMT" w:hint="cs"/>
                <w:sz w:val="22"/>
                <w:szCs w:val="22"/>
                <w:rtl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הוירטואליזציה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הקיימים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מתוצרת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 w:hint="cs"/>
                <w:sz w:val="22"/>
                <w:szCs w:val="22"/>
                <w:rtl/>
              </w:rPr>
              <w:t>חברת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 xml:space="preserve"> </w:t>
            </w:r>
            <w:r w:rsidR="000859BD" w:rsidRPr="00C43813">
              <w:rPr>
                <w:rFonts w:ascii="Arial" w:hAnsi="Arial"/>
                <w:sz w:val="22"/>
                <w:szCs w:val="22"/>
              </w:rPr>
              <w:t>VMware</w:t>
            </w:r>
            <w:r w:rsidR="000859BD">
              <w:rPr>
                <w:rFonts w:ascii="Arial" w:hAnsi="Arial"/>
                <w:b/>
                <w:bCs/>
                <w:sz w:val="22"/>
                <w:szCs w:val="22"/>
              </w:rPr>
              <w:t xml:space="preserve"> </w:t>
            </w:r>
            <w:r w:rsidR="000859BD">
              <w:rPr>
                <w:rFonts w:ascii="ArialMT" w:hAnsi="Times New Roman" w:cs="ArialMT"/>
                <w:sz w:val="22"/>
                <w:szCs w:val="22"/>
              </w:rPr>
              <w:t>.</w:t>
            </w:r>
          </w:p>
        </w:tc>
      </w:tr>
    </w:tbl>
    <w:p w:rsidR="00222867" w:rsidRPr="00AF57E9" w:rsidRDefault="00B1469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615A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615A2" w:rsidRPr="00C43813">
        <w:rPr>
          <w:rFonts w:ascii="Arial" w:hAnsi="Arial"/>
          <w:b/>
          <w:szCs w:val="24"/>
        </w:rPr>
        <w:sym w:font="Wingdings" w:char="F0D6"/>
      </w:r>
      <w:r w:rsidRPr="00C43813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:rsidR="00222867" w:rsidRPr="00AF57E9" w:rsidRDefault="00B1469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B1469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B615A2" w:rsidRPr="00C43813">
              <w:rPr>
                <w:rFonts w:ascii="Arial" w:hAnsi="Arial"/>
                <w:b/>
                <w:szCs w:val="24"/>
              </w:rPr>
              <w:sym w:font="Wingdings" w:char="F0D6"/>
            </w:r>
            <w:r w:rsidRPr="00C4381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B615A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C5E1E">
              <w:rPr>
                <w:rFonts w:ascii="Arial" w:hAnsi="Arial"/>
                <w:b/>
                <w:szCs w:val="24"/>
              </w:rPr>
              <w:sym w:font="Wingdings" w:char="F0D6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="009B6B29" w:rsidRPr="00C4381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1469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1469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71538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1538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8008D6" w:rsidRPr="00715384" w:rsidRDefault="008008D6" w:rsidP="008008D6">
            <w:pPr>
              <w:autoSpaceDE w:val="0"/>
              <w:autoSpaceDN w:val="0"/>
              <w:adjustRightInd w:val="0"/>
              <w:spacing w:line="276" w:lineRule="auto"/>
              <w:rPr>
                <w:rFonts w:ascii="ArialMT" w:hAnsi="Times New Roman" w:cs="ArialMT"/>
                <w:sz w:val="22"/>
                <w:szCs w:val="22"/>
              </w:rPr>
            </w:pPr>
            <w:r w:rsidRPr="0044276D">
              <w:rPr>
                <w:rFonts w:cs="David" w:hint="cs"/>
                <w:sz w:val="24"/>
                <w:szCs w:val="24"/>
                <w:rtl/>
              </w:rPr>
              <w:t>חברת</w:t>
            </w:r>
            <w:r w:rsidRPr="0044276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4276D">
              <w:rPr>
                <w:rFonts w:cs="David" w:hint="cs"/>
                <w:sz w:val="24"/>
                <w:szCs w:val="24"/>
                <w:rtl/>
              </w:rPr>
              <w:t>קומפיוטר</w:t>
            </w:r>
            <w:r w:rsidRPr="0044276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4276D">
              <w:rPr>
                <w:rFonts w:cs="David" w:hint="cs"/>
                <w:sz w:val="24"/>
                <w:szCs w:val="24"/>
                <w:rtl/>
              </w:rPr>
              <w:t>סי</w:t>
            </w:r>
            <w:r w:rsidRPr="0044276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4276D">
              <w:rPr>
                <w:rFonts w:cs="David" w:hint="cs"/>
                <w:sz w:val="24"/>
                <w:szCs w:val="24"/>
                <w:rtl/>
              </w:rPr>
              <w:t>דאטה</w:t>
            </w:r>
            <w:r w:rsidRPr="0044276D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4276D">
              <w:rPr>
                <w:rFonts w:cs="David" w:hint="cs"/>
                <w:sz w:val="24"/>
                <w:szCs w:val="24"/>
                <w:rtl/>
              </w:rPr>
              <w:t>בע</w:t>
            </w:r>
            <w:r w:rsidRPr="0044276D">
              <w:rPr>
                <w:rFonts w:cs="David"/>
                <w:sz w:val="24"/>
                <w:szCs w:val="24"/>
                <w:rtl/>
              </w:rPr>
              <w:t>"</w:t>
            </w:r>
            <w:r w:rsidRPr="0044276D">
              <w:rPr>
                <w:rFonts w:cs="David" w:hint="cs"/>
                <w:sz w:val="24"/>
                <w:szCs w:val="24"/>
                <w:rtl/>
              </w:rPr>
              <w:t>מ</w:t>
            </w:r>
            <w:r w:rsidR="00715384" w:rsidRPr="00715384">
              <w:rPr>
                <w:rFonts w:ascii="ArialMT" w:hAnsi="Times New Roman" w:cs="ArialMT"/>
                <w:sz w:val="22"/>
                <w:szCs w:val="22"/>
                <w:rtl/>
              </w:rPr>
              <w:t>.</w:t>
            </w:r>
          </w:p>
          <w:p w:rsidR="00222867" w:rsidRPr="00715384" w:rsidRDefault="00B14699" w:rsidP="000859BD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8008D6" w:rsidRPr="00AF57E9" w:rsidRDefault="008C4362" w:rsidP="0044276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5F2FB2">
              <w:t>513331181</w:t>
            </w:r>
            <w:r w:rsidR="008008D6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-  </w:t>
            </w:r>
            <w:r w:rsidR="001B5742" w:rsidRPr="0044276D">
              <w:rPr>
                <w:rFonts w:cs="David" w:hint="cs"/>
                <w:sz w:val="24"/>
                <w:szCs w:val="24"/>
                <w:rtl/>
              </w:rPr>
              <w:t>קומפיוטר</w:t>
            </w:r>
            <w:r w:rsidR="001B5742" w:rsidRPr="0044276D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B5742" w:rsidRPr="0044276D">
              <w:rPr>
                <w:rFonts w:cs="David" w:hint="cs"/>
                <w:sz w:val="24"/>
                <w:szCs w:val="24"/>
                <w:rtl/>
              </w:rPr>
              <w:t>סי</w:t>
            </w:r>
            <w:r w:rsidR="001B5742" w:rsidRPr="0044276D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B5742" w:rsidRPr="0044276D">
              <w:rPr>
                <w:rFonts w:cs="David" w:hint="cs"/>
                <w:sz w:val="24"/>
                <w:szCs w:val="24"/>
                <w:rtl/>
              </w:rPr>
              <w:t>דאטה</w:t>
            </w:r>
            <w:r w:rsidR="001B5742" w:rsidRPr="0044276D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B5742" w:rsidRPr="0044276D">
              <w:rPr>
                <w:rFonts w:cs="David" w:hint="cs"/>
                <w:sz w:val="24"/>
                <w:szCs w:val="24"/>
                <w:rtl/>
              </w:rPr>
              <w:t>בע</w:t>
            </w:r>
            <w:r w:rsidR="001B5742" w:rsidRPr="0044276D">
              <w:rPr>
                <w:rFonts w:cs="David"/>
                <w:sz w:val="24"/>
                <w:szCs w:val="24"/>
                <w:rtl/>
              </w:rPr>
              <w:t>"</w:t>
            </w:r>
            <w:r w:rsidR="001B5742" w:rsidRPr="0044276D">
              <w:rPr>
                <w:rFonts w:cs="David" w:hint="cs"/>
                <w:sz w:val="24"/>
                <w:szCs w:val="24"/>
                <w:rtl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F1E9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C5E1E">
              <w:rPr>
                <w:rFonts w:ascii="Arial" w:hAnsi="Arial"/>
                <w:b/>
                <w:szCs w:val="24"/>
              </w:rPr>
              <w:sym w:font="Wingdings" w:char="F0D6"/>
            </w:r>
            <w:r w:rsidR="009B6B29" w:rsidRPr="00C4381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ספק יחיד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B27B30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AF57E9" w:rsidRDefault="00915D90" w:rsidP="0044276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u w:val="single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246,</w:t>
            </w:r>
            <w:r w:rsidR="0071538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787</w:t>
            </w:r>
            <w:r w:rsidR="00B27B30" w:rsidRPr="00B27B3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$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9F1E9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9F1E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שלוש שנים</w:t>
            </w:r>
          </w:p>
        </w:tc>
      </w:tr>
    </w:tbl>
    <w:p w:rsidR="00222867" w:rsidRPr="00AF57E9" w:rsidRDefault="00B1469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9F1E99" w:rsidRDefault="009B6B29" w:rsidP="000B732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  <w:r w:rsidR="009F1E99">
        <w:rPr>
          <w:rFonts w:asciiTheme="minorBidi" w:hAnsiTheme="minorBidi" w:cstheme="minorBidi"/>
          <w:bCs/>
          <w:sz w:val="24"/>
          <w:szCs w:val="24"/>
          <w:rtl/>
        </w:rPr>
        <w:br/>
      </w:r>
    </w:p>
    <w:p w:rsidR="009F1E99" w:rsidRPr="00047250" w:rsidRDefault="009B6B29" w:rsidP="00047250">
      <w:pPr>
        <w:pStyle w:val="af4"/>
        <w:numPr>
          <w:ilvl w:val="0"/>
          <w:numId w:val="13"/>
        </w:numPr>
        <w:spacing w:line="276" w:lineRule="auto"/>
        <w:ind w:left="382" w:hanging="425"/>
        <w:rPr>
          <w:rFonts w:asciiTheme="minorBidi" w:hAnsiTheme="minorBidi" w:cstheme="minorBidi"/>
          <w:bCs/>
          <w:sz w:val="21"/>
          <w:szCs w:val="21"/>
          <w:rtl/>
        </w:rPr>
      </w:pPr>
      <w:r w:rsidRPr="00047250">
        <w:rPr>
          <w:rFonts w:asciiTheme="minorBidi" w:hAnsiTheme="minorBidi" w:cstheme="minorBidi"/>
          <w:bCs/>
          <w:sz w:val="21"/>
          <w:szCs w:val="21"/>
          <w:rtl/>
        </w:rPr>
        <w:t xml:space="preserve">האמצעים שבהם נערכו בדיקות לאיתור ספקים נוספים והכנת חוות דעת </w:t>
      </w:r>
    </w:p>
    <w:p w:rsidR="00047250" w:rsidRPr="00047250" w:rsidRDefault="00047250" w:rsidP="00047250">
      <w:pPr>
        <w:spacing w:line="360" w:lineRule="auto"/>
        <w:ind w:left="360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Default="009F1E99" w:rsidP="00047250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נבחנו חלופות מול יועצי וספקי מחשוב העובדים איתנו באופן צמוד וכן </w:t>
      </w:r>
      <w:r w:rsidR="00047250">
        <w:rPr>
          <w:rFonts w:asciiTheme="minorBidi" w:hAnsiTheme="minorBidi" w:cstheme="minorBidi" w:hint="cs"/>
          <w:b/>
          <w:sz w:val="21"/>
          <w:szCs w:val="21"/>
          <w:rtl/>
        </w:rPr>
        <w:t>מול גורמים מקצועיים מקבילים בשאר משרדי הממשלה. כמו כן נסקרו נתונים ומקרי שימוש של חברות מובילות בשוק.</w:t>
      </w:r>
    </w:p>
    <w:p w:rsidR="009F1E99" w:rsidRPr="00AF57E9" w:rsidRDefault="009F1E99" w:rsidP="009F1E99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:rsidR="000B732A" w:rsidRDefault="009B6B29" w:rsidP="00C43813">
      <w:pPr>
        <w:spacing w:line="276" w:lineRule="auto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p w:rsidR="00047250" w:rsidRDefault="00047250" w:rsidP="00C43813">
      <w:pPr>
        <w:spacing w:line="276" w:lineRule="auto"/>
        <w:rPr>
          <w:rFonts w:asciiTheme="minorBidi" w:hAnsiTheme="minorBidi" w:cstheme="minorBidi"/>
          <w:b/>
          <w:sz w:val="21"/>
          <w:szCs w:val="21"/>
          <w:rtl/>
        </w:rPr>
      </w:pPr>
    </w:p>
    <w:p w:rsidR="00C43813" w:rsidRPr="0044276D" w:rsidRDefault="00047250" w:rsidP="00320F70">
      <w:pPr>
        <w:autoSpaceDE w:val="0"/>
        <w:autoSpaceDN w:val="0"/>
        <w:adjustRightInd w:val="0"/>
        <w:spacing w:line="276" w:lineRule="auto"/>
        <w:rPr>
          <w:rFonts w:asciiTheme="minorHAnsi" w:hAnsiTheme="minorHAnsi" w:cs="ArialMT"/>
          <w:color w:val="000000" w:themeColor="text1"/>
          <w:sz w:val="22"/>
          <w:szCs w:val="22"/>
          <w:rtl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ArialMT" w:hAnsi="Times New Roman" w:cs="ArialMT" w:hint="cs"/>
          <w:sz w:val="22"/>
          <w:szCs w:val="22"/>
          <w:rtl/>
        </w:rPr>
        <w:t xml:space="preserve">גם מיועצי מחשוב </w:t>
      </w:r>
      <w:r w:rsidR="00652141">
        <w:rPr>
          <w:rFonts w:ascii="ArialMT" w:hAnsi="Times New Roman" w:cs="ArialMT" w:hint="cs"/>
          <w:sz w:val="22"/>
          <w:szCs w:val="22"/>
          <w:rtl/>
        </w:rPr>
        <w:t xml:space="preserve">של משרד הפנים </w:t>
      </w:r>
      <w:r>
        <w:rPr>
          <w:rFonts w:ascii="ArialMT" w:hAnsi="Times New Roman" w:cs="ArialMT" w:hint="cs"/>
          <w:sz w:val="22"/>
          <w:szCs w:val="22"/>
          <w:rtl/>
        </w:rPr>
        <w:t>וגם מ</w:t>
      </w:r>
      <w:r w:rsidR="00C43813">
        <w:rPr>
          <w:rFonts w:ascii="ArialMT" w:hAnsi="Times New Roman" w:cs="ArialMT" w:hint="cs"/>
          <w:sz w:val="22"/>
          <w:szCs w:val="22"/>
          <w:rtl/>
        </w:rPr>
        <w:t>גורמים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מקצועיים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מקבילים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במשרדי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הממשלה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הנמצאים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בסיטואציה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דומה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עלה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652141">
        <w:rPr>
          <w:rFonts w:ascii="ArialMT" w:hAnsi="Times New Roman" w:cs="ArialMT" w:hint="cs"/>
          <w:sz w:val="22"/>
          <w:szCs w:val="22"/>
          <w:rtl/>
        </w:rPr>
        <w:t>ש</w:t>
      </w:r>
      <w:r w:rsidR="00C43813">
        <w:rPr>
          <w:rFonts w:ascii="ArialMT" w:hAnsi="Times New Roman" w:cs="ArialMT" w:hint="cs"/>
          <w:sz w:val="22"/>
          <w:szCs w:val="22"/>
          <w:rtl/>
        </w:rPr>
        <w:t>בבחינה</w:t>
      </w:r>
      <w:r>
        <w:rPr>
          <w:rFonts w:ascii="ArialMT" w:hAnsi="Times New Roman" w:cs="ArialMT" w:hint="cs"/>
          <w:sz w:val="22"/>
          <w:szCs w:val="22"/>
          <w:rtl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קודמת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ונפרדת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שלהם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נמצא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>
        <w:rPr>
          <w:rFonts w:ascii="ArialMT" w:hAnsi="Times New Roman" w:cs="ArialMT" w:hint="cs"/>
          <w:sz w:val="22"/>
          <w:szCs w:val="22"/>
          <w:rtl/>
        </w:rPr>
        <w:t>כי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56680A">
        <w:rPr>
          <w:rFonts w:ascii="ArialMT" w:hAnsi="Times New Roman" w:cs="ArialMT" w:hint="cs"/>
          <w:sz w:val="22"/>
          <w:szCs w:val="22"/>
          <w:rtl/>
        </w:rPr>
        <w:t xml:space="preserve">מוצרי </w:t>
      </w:r>
      <w:r w:rsidR="00C43813">
        <w:rPr>
          <w:rFonts w:ascii="ArialMT" w:hAnsi="Times New Roman" w:cs="ArialMT" w:hint="cs"/>
          <w:sz w:val="22"/>
          <w:szCs w:val="22"/>
          <w:rtl/>
        </w:rPr>
        <w:t>חברת</w:t>
      </w:r>
      <w:r w:rsidR="00C43813">
        <w:rPr>
          <w:rFonts w:ascii="ArialMT" w:hAnsi="Times New Roman" w:cs="ArialMT"/>
          <w:sz w:val="22"/>
          <w:szCs w:val="22"/>
        </w:rPr>
        <w:t xml:space="preserve"> </w:t>
      </w:r>
      <w:r w:rsidR="00C43813" w:rsidRPr="00C43813">
        <w:rPr>
          <w:rFonts w:ascii="Arial" w:hAnsi="Arial"/>
          <w:sz w:val="22"/>
          <w:szCs w:val="22"/>
        </w:rPr>
        <w:t>VMware</w:t>
      </w:r>
      <w:r w:rsidR="00C43813">
        <w:rPr>
          <w:rFonts w:ascii="Arial" w:hAnsi="Arial"/>
          <w:b/>
          <w:bCs/>
          <w:sz w:val="22"/>
          <w:szCs w:val="22"/>
        </w:rPr>
        <w:t xml:space="preserve"> </w:t>
      </w:r>
      <w:r w:rsidR="0056680A">
        <w:rPr>
          <w:rFonts w:ascii="ArialMT" w:hAnsi="Times New Roman" w:cs="ArialMT" w:hint="cs"/>
          <w:sz w:val="22"/>
          <w:szCs w:val="22"/>
          <w:rtl/>
        </w:rPr>
        <w:t>נדרשים</w:t>
      </w:r>
      <w:r w:rsidR="001B5742">
        <w:rPr>
          <w:rFonts w:ascii="ArialMT" w:hAnsi="Times New Roman" w:cs="ArialMT" w:hint="cs"/>
          <w:sz w:val="22"/>
          <w:szCs w:val="22"/>
          <w:rtl/>
        </w:rPr>
        <w:t xml:space="preserve"> והמפיצים </w:t>
      </w:r>
      <w:r w:rsidR="001B5742" w:rsidRPr="00AD0CEC">
        <w:rPr>
          <w:rFonts w:cs="David" w:hint="cs"/>
          <w:sz w:val="24"/>
          <w:szCs w:val="24"/>
          <w:u w:val="single"/>
          <w:rtl/>
        </w:rPr>
        <w:t>חברת קומפיוטר סי דאטה בע"מ</w:t>
      </w:r>
      <w:r w:rsidR="001B5742">
        <w:rPr>
          <w:rFonts w:cs="David" w:hint="cs"/>
          <w:sz w:val="24"/>
          <w:szCs w:val="24"/>
          <w:rtl/>
        </w:rPr>
        <w:t xml:space="preserve"> </w:t>
      </w:r>
      <w:r w:rsidR="001B5742">
        <w:rPr>
          <w:rFonts w:ascii="ArialMT" w:hAnsi="Times New Roman" w:cs="ArialMT" w:hint="cs"/>
          <w:sz w:val="22"/>
          <w:szCs w:val="22"/>
          <w:rtl/>
        </w:rPr>
        <w:t>ו</w:t>
      </w:r>
      <w:r w:rsidR="001B5742" w:rsidRPr="00AD0CEC">
        <w:rPr>
          <w:rFonts w:cs="David" w:hint="cs"/>
          <w:sz w:val="24"/>
          <w:szCs w:val="24"/>
          <w:u w:val="single"/>
          <w:rtl/>
        </w:rPr>
        <w:t>ארו אנטרפרייז קומפיוטינג סולושנס בע"מ</w:t>
      </w:r>
      <w:r w:rsidR="001B5742">
        <w:rPr>
          <w:rFonts w:cs="David" w:hint="cs"/>
          <w:sz w:val="24"/>
          <w:szCs w:val="24"/>
          <w:u w:val="single"/>
          <w:rtl/>
        </w:rPr>
        <w:t xml:space="preserve"> </w:t>
      </w:r>
      <w:r w:rsidR="001B5742">
        <w:rPr>
          <w:rFonts w:cs="David" w:hint="cs"/>
          <w:sz w:val="24"/>
          <w:szCs w:val="24"/>
          <w:rtl/>
        </w:rPr>
        <w:t xml:space="preserve"> הינם המפיצים המורשים היחידים של </w:t>
      </w:r>
      <w:r w:rsidR="001B5742" w:rsidRPr="0044276D">
        <w:rPr>
          <w:rFonts w:ascii="ArialMT" w:hAnsi="Times New Roman" w:cs="ArialMT" w:hint="cs"/>
          <w:sz w:val="22"/>
          <w:szCs w:val="22"/>
          <w:rtl/>
        </w:rPr>
        <w:t>חברת</w:t>
      </w:r>
      <w:r w:rsidR="001B5742" w:rsidRPr="0044276D">
        <w:rPr>
          <w:rFonts w:ascii="ArialMT" w:hAnsi="Times New Roman" w:cs="ArialMT"/>
          <w:sz w:val="22"/>
          <w:szCs w:val="22"/>
          <w:rtl/>
        </w:rPr>
        <w:t xml:space="preserve"> </w:t>
      </w:r>
      <w:r w:rsidR="001B5742" w:rsidRPr="0044276D">
        <w:rPr>
          <w:rFonts w:ascii="ArialMT" w:hAnsi="Times New Roman" w:cs="ArialMT"/>
          <w:sz w:val="22"/>
          <w:szCs w:val="22"/>
        </w:rPr>
        <w:t>VmWare</w:t>
      </w:r>
      <w:r w:rsidR="001B5742" w:rsidRPr="0044276D">
        <w:rPr>
          <w:rFonts w:ascii="ArialMT" w:hAnsi="Times New Roman" w:cs="ArialMT"/>
          <w:sz w:val="22"/>
          <w:szCs w:val="22"/>
          <w:rtl/>
        </w:rPr>
        <w:t xml:space="preserve"> </w:t>
      </w:r>
      <w:r w:rsidR="001B5742" w:rsidRPr="0044276D">
        <w:rPr>
          <w:rFonts w:ascii="ArialMT" w:hAnsi="Times New Roman" w:cs="ArialMT" w:hint="cs"/>
          <w:sz w:val="22"/>
          <w:szCs w:val="22"/>
          <w:rtl/>
        </w:rPr>
        <w:t>ע</w:t>
      </w:r>
      <w:r w:rsidR="001B5742" w:rsidRPr="0044276D">
        <w:rPr>
          <w:rFonts w:ascii="ArialMT" w:hAnsi="Times New Roman" w:cs="ArialMT"/>
          <w:sz w:val="22"/>
          <w:szCs w:val="22"/>
          <w:rtl/>
        </w:rPr>
        <w:t>"</w:t>
      </w:r>
      <w:r w:rsidR="001B5742" w:rsidRPr="0044276D">
        <w:rPr>
          <w:rFonts w:ascii="ArialMT" w:hAnsi="Times New Roman" w:cs="ArialMT" w:hint="cs"/>
          <w:sz w:val="22"/>
          <w:szCs w:val="22"/>
          <w:rtl/>
        </w:rPr>
        <w:t>פ</w:t>
      </w:r>
      <w:r w:rsidR="001B5742" w:rsidRPr="0044276D">
        <w:rPr>
          <w:rFonts w:ascii="ArialMT" w:hAnsi="Times New Roman" w:cs="ArialMT"/>
          <w:sz w:val="22"/>
          <w:szCs w:val="22"/>
          <w:rtl/>
        </w:rPr>
        <w:t xml:space="preserve"> </w:t>
      </w:r>
      <w:r w:rsidR="001B5742" w:rsidRPr="0044276D">
        <w:rPr>
          <w:rFonts w:ascii="ArialMT" w:hAnsi="Times New Roman" w:cs="ArialMT" w:hint="cs"/>
          <w:sz w:val="22"/>
          <w:szCs w:val="22"/>
          <w:rtl/>
        </w:rPr>
        <w:t>הוראה</w:t>
      </w:r>
      <w:r w:rsidR="001B5742" w:rsidRPr="0044276D">
        <w:rPr>
          <w:rFonts w:ascii="ArialMT" w:hAnsi="Times New Roman" w:cs="ArialMT"/>
          <w:sz w:val="22"/>
          <w:szCs w:val="22"/>
          <w:rtl/>
        </w:rPr>
        <w:t xml:space="preserve"> 16.2.0.17 </w:t>
      </w:r>
      <w:r w:rsidR="001B5742" w:rsidRPr="0044276D">
        <w:rPr>
          <w:rFonts w:ascii="ArialMT" w:hAnsi="Times New Roman" w:cs="ArialMT" w:hint="cs"/>
          <w:sz w:val="22"/>
          <w:szCs w:val="22"/>
          <w:rtl/>
        </w:rPr>
        <w:t>הסכם</w:t>
      </w:r>
      <w:r w:rsidR="001B5742" w:rsidRPr="0044276D">
        <w:rPr>
          <w:rFonts w:ascii="ArialMT" w:hAnsi="Times New Roman" w:cs="ArialMT"/>
          <w:sz w:val="22"/>
          <w:szCs w:val="22"/>
          <w:rtl/>
        </w:rPr>
        <w:t xml:space="preserve"> </w:t>
      </w:r>
      <w:r w:rsidR="001B5742" w:rsidRPr="0044276D">
        <w:rPr>
          <w:rFonts w:ascii="ArialMT" w:hAnsi="Times New Roman" w:cs="ArialMT" w:hint="cs"/>
          <w:sz w:val="22"/>
          <w:szCs w:val="22"/>
          <w:rtl/>
        </w:rPr>
        <w:t>מחירים</w:t>
      </w:r>
      <w:r w:rsidR="001B5742" w:rsidRPr="0044276D">
        <w:rPr>
          <w:rFonts w:ascii="ArialMT" w:hAnsi="Times New Roman" w:cs="ArialMT"/>
          <w:sz w:val="22"/>
          <w:szCs w:val="22"/>
          <w:rtl/>
        </w:rPr>
        <w:t xml:space="preserve"> מירביים עם חברת </w:t>
      </w:r>
      <w:r w:rsidR="001B5742" w:rsidRPr="0044276D">
        <w:rPr>
          <w:rFonts w:ascii="ArialMT" w:hAnsi="Times New Roman" w:cs="ArialMT"/>
          <w:sz w:val="22"/>
          <w:szCs w:val="22"/>
        </w:rPr>
        <w:t>VMware International Limited</w:t>
      </w:r>
      <w:r w:rsidR="001B5742">
        <w:rPr>
          <w:rFonts w:ascii="ArialMT" w:hAnsi="Times New Roman" w:cs="ArialMT" w:hint="cs"/>
          <w:sz w:val="22"/>
          <w:szCs w:val="22"/>
          <w:rtl/>
        </w:rPr>
        <w:t>.</w:t>
      </w:r>
    </w:p>
    <w:p w:rsidR="00C43813" w:rsidRDefault="00C43813" w:rsidP="00C43813">
      <w:pPr>
        <w:spacing w:line="276" w:lineRule="auto"/>
        <w:rPr>
          <w:rFonts w:ascii="ArialMT" w:hAnsi="Times New Roman" w:cs="ArialMT"/>
          <w:sz w:val="22"/>
          <w:szCs w:val="22"/>
          <w:rtl/>
        </w:rPr>
      </w:pPr>
    </w:p>
    <w:p w:rsidR="00222867" w:rsidRPr="00652141" w:rsidRDefault="009B6B29" w:rsidP="00652141">
      <w:pPr>
        <w:pStyle w:val="af4"/>
        <w:numPr>
          <w:ilvl w:val="0"/>
          <w:numId w:val="13"/>
        </w:numPr>
        <w:spacing w:line="360" w:lineRule="auto"/>
        <w:jc w:val="both"/>
        <w:rPr>
          <w:rFonts w:asciiTheme="minorBidi" w:hAnsiTheme="minorBidi" w:cstheme="minorBidi"/>
          <w:b/>
          <w:bCs/>
          <w:sz w:val="21"/>
          <w:szCs w:val="21"/>
          <w:rtl/>
        </w:rPr>
      </w:pPr>
      <w:r w:rsidRPr="00652141">
        <w:rPr>
          <w:rFonts w:asciiTheme="minorBidi" w:hAnsiTheme="minorBidi" w:cstheme="minorBidi"/>
          <w:b/>
          <w:bCs/>
          <w:sz w:val="21"/>
          <w:szCs w:val="21"/>
          <w:rtl/>
        </w:rPr>
        <w:t>נימוקים והערות נוספות</w:t>
      </w:r>
    </w:p>
    <w:p w:rsidR="000B732A" w:rsidRPr="00AF57E9" w:rsidRDefault="000B732A" w:rsidP="000B732A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0B732A" w:rsidRPr="00AF57E9" w:rsidRDefault="00652141" w:rsidP="00652141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מוצרים אלו </w:t>
      </w:r>
      <w:r w:rsidR="0056680A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נדרשים למתן </w:t>
      </w:r>
      <w:r w:rsidR="000B732A" w:rsidRPr="00B615A2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>פתרון הוירטואליזציה לשרתים שנמצא</w:t>
      </w:r>
      <w:r w:rsidR="0056680A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>ים</w:t>
      </w:r>
      <w:r w:rsidR="000B732A" w:rsidRPr="00B615A2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 </w:t>
      </w:r>
      <w:r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>בשימוש</w:t>
      </w:r>
      <w:r w:rsidR="000B732A" w:rsidRPr="00B615A2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>כבר מספר שנים</w:t>
      </w:r>
      <w:r w:rsidR="0056680A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>.</w:t>
      </w:r>
      <w:r w:rsidR="000B732A">
        <w:rPr>
          <w:rFonts w:asciiTheme="minorBidi" w:hAnsiTheme="minorBidi" w:cstheme="minorBidi" w:hint="cs"/>
          <w:b/>
          <w:sz w:val="21"/>
          <w:szCs w:val="21"/>
          <w:rtl/>
        </w:rPr>
        <w:t>בשלב זה לא יהיה פרקטי והגיוני להחליף למוצר אחר מכיוון שהשרתים מתפקדים ומוטמעים במערכות כבר מספר שנים</w:t>
      </w:r>
      <w:r w:rsidR="00C43813">
        <w:rPr>
          <w:rFonts w:asciiTheme="minorBidi" w:hAnsiTheme="minorBidi" w:cstheme="minorBidi" w:hint="cs"/>
          <w:b/>
          <w:sz w:val="21"/>
          <w:szCs w:val="21"/>
          <w:rtl/>
        </w:rPr>
        <w:t xml:space="preserve"> בהצלחה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 בכל האתרים.</w:t>
      </w:r>
    </w:p>
    <w:p w:rsidR="00222867" w:rsidRPr="00AF57E9" w:rsidRDefault="00B1469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B1469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B5099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9F1E99" w:rsidP="00B5099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שייקה כץ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9F1E99" w:rsidP="00B5099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CTO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- מנהל תחום טכנולוגיות ופיתוח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4381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1198880</wp:posOffset>
                  </wp:positionH>
                  <wp:positionV relativeFrom="paragraph">
                    <wp:posOffset>1905</wp:posOffset>
                  </wp:positionV>
                  <wp:extent cx="695325" cy="393700"/>
                  <wp:effectExtent l="0" t="0" r="9525" b="6350"/>
                  <wp:wrapSquare wrapText="bothSides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sig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5325" cy="393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B14699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4699" w:rsidRDefault="00B14699">
      <w:r>
        <w:separator/>
      </w:r>
    </w:p>
  </w:endnote>
  <w:endnote w:type="continuationSeparator" w:id="0">
    <w:p w:rsidR="00B14699" w:rsidRDefault="00B146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4276D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4276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B1469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B14699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4699" w:rsidRDefault="00B14699">
      <w:r>
        <w:separator/>
      </w:r>
    </w:p>
  </w:footnote>
  <w:footnote w:type="continuationSeparator" w:id="0">
    <w:p w:rsidR="00B14699" w:rsidRDefault="00B146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1469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1469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1469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1469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1469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1469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B1469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2E023C70"/>
    <w:multiLevelType w:val="hybridMultilevel"/>
    <w:tmpl w:val="26ACE8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C7B2825"/>
    <w:multiLevelType w:val="hybridMultilevel"/>
    <w:tmpl w:val="B4662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>
    <w:nsid w:val="736E0E7A"/>
    <w:multiLevelType w:val="multilevel"/>
    <w:tmpl w:val="0409001D"/>
    <w:numStyleLink w:val="SolelBulletList1"/>
  </w:abstractNum>
  <w:abstractNum w:abstractNumId="11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6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יסמין אליהו">
    <w15:presenceInfo w15:providerId="AD" w15:userId="S-1-5-21-174793946-1515917132-119373427-4247"/>
  </w15:person>
  <w15:person w15:author="שייקה כץ">
    <w15:presenceInfo w15:providerId="AD" w15:userId="S-1-5-21-174793946-1515917132-119373427-3837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attachedTemplate r:id="rId1"/>
  <w:trackRevisions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8B0"/>
    <w:rsid w:val="00001D45"/>
    <w:rsid w:val="00047250"/>
    <w:rsid w:val="000859BD"/>
    <w:rsid w:val="000A77D9"/>
    <w:rsid w:val="000B732A"/>
    <w:rsid w:val="001B5742"/>
    <w:rsid w:val="001C74C2"/>
    <w:rsid w:val="00202CE6"/>
    <w:rsid w:val="00296263"/>
    <w:rsid w:val="00320F70"/>
    <w:rsid w:val="00336CDD"/>
    <w:rsid w:val="0044276D"/>
    <w:rsid w:val="0056680A"/>
    <w:rsid w:val="00652141"/>
    <w:rsid w:val="00684503"/>
    <w:rsid w:val="006C37E6"/>
    <w:rsid w:val="00700043"/>
    <w:rsid w:val="00715384"/>
    <w:rsid w:val="007548B0"/>
    <w:rsid w:val="008008D6"/>
    <w:rsid w:val="008C4362"/>
    <w:rsid w:val="00915D90"/>
    <w:rsid w:val="00955302"/>
    <w:rsid w:val="00996B64"/>
    <w:rsid w:val="009B6B29"/>
    <w:rsid w:val="009F1E99"/>
    <w:rsid w:val="009F7FB7"/>
    <w:rsid w:val="00A05509"/>
    <w:rsid w:val="00AA183C"/>
    <w:rsid w:val="00B14699"/>
    <w:rsid w:val="00B27B30"/>
    <w:rsid w:val="00B50994"/>
    <w:rsid w:val="00B615A2"/>
    <w:rsid w:val="00C43813"/>
    <w:rsid w:val="00FD3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09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DF77716A-DCA8-4A27-870C-E6D195B80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388</Words>
  <Characters>1942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Pnim</Company>
  <LinksUpToDate>false</LinksUpToDate>
  <CharactersWithSpaces>2326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תלמיד 3</cp:lastModifiedBy>
  <cp:revision>2</cp:revision>
  <cp:lastPrinted>2018-07-16T12:29:00Z</cp:lastPrinted>
  <dcterms:created xsi:type="dcterms:W3CDTF">2018-08-09T06:32:00Z</dcterms:created>
  <dcterms:modified xsi:type="dcterms:W3CDTF">2018-08-09T06:32:00Z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